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8A9" w:rsidRDefault="00C118A9" w:rsidP="00C118A9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18A9" w:rsidRPr="00C118A9" w:rsidRDefault="00C118A9" w:rsidP="00C118A9">
      <w:pPr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18A9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C118A9" w:rsidRDefault="00C118A9" w:rsidP="00C118A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18A9">
        <w:rPr>
          <w:rFonts w:ascii="Times New Roman" w:eastAsia="Times New Roman" w:hAnsi="Times New Roman" w:cs="Times New Roman"/>
          <w:b/>
          <w:sz w:val="28"/>
          <w:szCs w:val="28"/>
        </w:rPr>
        <w:t xml:space="preserve">к проекту решения Совета депутатов </w:t>
      </w:r>
    </w:p>
    <w:p w:rsidR="00C118A9" w:rsidRPr="00C118A9" w:rsidRDefault="001A4FFE" w:rsidP="00C118A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Валдайского городского поселения</w:t>
      </w:r>
    </w:p>
    <w:p w:rsidR="001A4FFE" w:rsidRPr="008E7336" w:rsidRDefault="00C118A9" w:rsidP="001A4FFE">
      <w:pPr>
        <w:keepNext/>
        <w:keepLines/>
        <w:autoSpaceDE w:val="0"/>
        <w:autoSpaceDN w:val="0"/>
        <w:adjustRightInd w:val="0"/>
        <w:spacing w:after="0" w:line="240" w:lineRule="auto"/>
        <w:ind w:left="42" w:right="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18A9">
        <w:rPr>
          <w:rFonts w:ascii="Arial" w:eastAsia="Times New Roman" w:hAnsi="Arial" w:cs="Arial"/>
          <w:b/>
          <w:sz w:val="28"/>
          <w:szCs w:val="28"/>
        </w:rPr>
        <w:t>«</w:t>
      </w:r>
      <w:r w:rsidR="001A4FFE" w:rsidRPr="008E7336">
        <w:rPr>
          <w:rFonts w:ascii="Times New Roman" w:hAnsi="Times New Roman" w:cs="Times New Roman"/>
          <w:b/>
          <w:sz w:val="26"/>
          <w:szCs w:val="26"/>
        </w:rPr>
        <w:t xml:space="preserve">Об установлении туристического налога на территории </w:t>
      </w:r>
    </w:p>
    <w:p w:rsidR="00C118A9" w:rsidRPr="00C118A9" w:rsidRDefault="001A4FFE" w:rsidP="001A4FFE">
      <w:pPr>
        <w:autoSpaceDE w:val="0"/>
        <w:autoSpaceDN w:val="0"/>
        <w:adjustRightInd w:val="0"/>
        <w:spacing w:after="0" w:line="240" w:lineRule="exact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8E7336">
        <w:rPr>
          <w:rFonts w:ascii="Times New Roman" w:hAnsi="Times New Roman" w:cs="Times New Roman"/>
          <w:b/>
          <w:sz w:val="26"/>
          <w:szCs w:val="26"/>
        </w:rPr>
        <w:t>Валдайского городского поселения</w:t>
      </w:r>
      <w:r w:rsidR="00C118A9" w:rsidRPr="00C118A9">
        <w:rPr>
          <w:rFonts w:ascii="Arial" w:eastAsia="Times New Roman" w:hAnsi="Arial" w:cs="Arial"/>
          <w:b/>
          <w:sz w:val="28"/>
          <w:szCs w:val="28"/>
        </w:rPr>
        <w:t>»</w:t>
      </w:r>
    </w:p>
    <w:p w:rsidR="00C118A9" w:rsidRPr="00C118A9" w:rsidRDefault="00C118A9" w:rsidP="00C118A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7D41" w:rsidRPr="003178BB" w:rsidRDefault="00C118A9" w:rsidP="00516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118A9">
        <w:rPr>
          <w:rFonts w:ascii="Times New Roman" w:eastAsia="Times New Roman" w:hAnsi="Times New Roman" w:cs="Times New Roman"/>
          <w:sz w:val="28"/>
          <w:szCs w:val="28"/>
        </w:rPr>
        <w:tab/>
      </w:r>
      <w:bookmarkStart w:id="0" w:name="_GoBack"/>
      <w:r w:rsidR="00AC0A4D" w:rsidRPr="003178BB">
        <w:rPr>
          <w:rFonts w:ascii="Times New Roman" w:eastAsia="Times New Roman" w:hAnsi="Times New Roman" w:cs="Times New Roman"/>
          <w:sz w:val="26"/>
          <w:szCs w:val="26"/>
        </w:rPr>
        <w:t>В соответствии с пунктом 1 статьи 1 Федерального закона от 12 июля 2024 года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="004E742A" w:rsidRPr="003178BB">
        <w:rPr>
          <w:rFonts w:ascii="Times New Roman" w:eastAsia="Times New Roman" w:hAnsi="Times New Roman" w:cs="Times New Roman"/>
          <w:sz w:val="26"/>
          <w:szCs w:val="26"/>
        </w:rPr>
        <w:t>,</w:t>
      </w:r>
      <w:r w:rsidR="00AC0A4D" w:rsidRPr="003178BB">
        <w:rPr>
          <w:rFonts w:ascii="Times New Roman" w:eastAsia="Times New Roman" w:hAnsi="Times New Roman" w:cs="Times New Roman"/>
          <w:sz w:val="26"/>
          <w:szCs w:val="26"/>
        </w:rPr>
        <w:t xml:space="preserve"> в статью 15 Налогового кодекса Российской Федерации внесены изменения в перечень местных налогов и сборов дополнив пунктом 4 «туристический налог». </w:t>
      </w:r>
      <w:r w:rsidR="00CC7842" w:rsidRPr="003178BB">
        <w:rPr>
          <w:rFonts w:ascii="Times New Roman" w:eastAsia="Times New Roman" w:hAnsi="Times New Roman" w:cs="Times New Roman"/>
          <w:sz w:val="26"/>
          <w:szCs w:val="26"/>
        </w:rPr>
        <w:t>Тем же Законодательным актом в часть вторую НК РФ вводится</w:t>
      </w:r>
      <w:r w:rsidR="004E742A" w:rsidRPr="003178BB">
        <w:rPr>
          <w:rFonts w:ascii="Times New Roman" w:eastAsia="Times New Roman" w:hAnsi="Times New Roman" w:cs="Times New Roman"/>
          <w:sz w:val="26"/>
          <w:szCs w:val="26"/>
        </w:rPr>
        <w:t xml:space="preserve"> и вступает в силу с 1 января 2025 года</w:t>
      </w:r>
      <w:r w:rsidR="00CC7842" w:rsidRPr="003178BB">
        <w:rPr>
          <w:rFonts w:ascii="Times New Roman" w:eastAsia="Times New Roman" w:hAnsi="Times New Roman" w:cs="Times New Roman"/>
          <w:sz w:val="26"/>
          <w:szCs w:val="26"/>
        </w:rPr>
        <w:t xml:space="preserve"> глава 31.1. </w:t>
      </w:r>
      <w:r w:rsidR="004E742A" w:rsidRPr="003178BB">
        <w:rPr>
          <w:rFonts w:ascii="Times New Roman" w:eastAsia="Times New Roman" w:hAnsi="Times New Roman" w:cs="Times New Roman"/>
          <w:sz w:val="26"/>
          <w:szCs w:val="26"/>
        </w:rPr>
        <w:t>«</w:t>
      </w:r>
      <w:r w:rsidR="00CC7842" w:rsidRPr="003178BB">
        <w:rPr>
          <w:rFonts w:ascii="Times New Roman" w:eastAsia="Times New Roman" w:hAnsi="Times New Roman" w:cs="Times New Roman"/>
          <w:sz w:val="26"/>
          <w:szCs w:val="26"/>
        </w:rPr>
        <w:t>Туристический налог</w:t>
      </w:r>
      <w:r w:rsidR="004E742A" w:rsidRPr="003178BB">
        <w:rPr>
          <w:rFonts w:ascii="Times New Roman" w:eastAsia="Times New Roman" w:hAnsi="Times New Roman" w:cs="Times New Roman"/>
          <w:sz w:val="26"/>
          <w:szCs w:val="26"/>
        </w:rPr>
        <w:t>» (далее налог)</w:t>
      </w:r>
      <w:r w:rsidR="00407D41" w:rsidRPr="003178B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07D41" w:rsidRPr="003178BB" w:rsidRDefault="00407D41" w:rsidP="005B4C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8BB">
        <w:rPr>
          <w:rFonts w:ascii="Times New Roman" w:eastAsia="Times New Roman" w:hAnsi="Times New Roman" w:cs="Times New Roman"/>
          <w:sz w:val="26"/>
          <w:szCs w:val="26"/>
        </w:rPr>
        <w:t>Статья 418.1. закрепляет общие положения о налоге:</w:t>
      </w:r>
    </w:p>
    <w:p w:rsidR="00407D41" w:rsidRPr="003178BB" w:rsidRDefault="00407D41" w:rsidP="00516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8BB">
        <w:rPr>
          <w:rFonts w:ascii="Times New Roman" w:eastAsia="Times New Roman" w:hAnsi="Times New Roman" w:cs="Times New Roman"/>
          <w:sz w:val="26"/>
          <w:szCs w:val="26"/>
        </w:rPr>
        <w:t>- устанавливается, вводится в действие и прекращает действовать в соответствии с НК РФ и нормативными правовыми актами представительных органов муниципальных образований</w:t>
      </w:r>
      <w:r w:rsidR="005B4C06" w:rsidRPr="003178B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B4C06" w:rsidRPr="003178BB" w:rsidRDefault="00407D41" w:rsidP="005B4C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8BB">
        <w:rPr>
          <w:rFonts w:ascii="Times New Roman" w:eastAsia="Times New Roman" w:hAnsi="Times New Roman" w:cs="Times New Roman"/>
          <w:sz w:val="26"/>
          <w:szCs w:val="26"/>
        </w:rPr>
        <w:t xml:space="preserve">Статья </w:t>
      </w:r>
      <w:r w:rsidR="00167834" w:rsidRPr="003178BB">
        <w:rPr>
          <w:rFonts w:ascii="Times New Roman" w:eastAsia="Times New Roman" w:hAnsi="Times New Roman" w:cs="Times New Roman"/>
          <w:sz w:val="26"/>
          <w:szCs w:val="26"/>
        </w:rPr>
        <w:t>418.2</w:t>
      </w:r>
      <w:r w:rsidR="005B4C06" w:rsidRPr="003178BB">
        <w:rPr>
          <w:rFonts w:ascii="Times New Roman" w:eastAsia="Times New Roman" w:hAnsi="Times New Roman" w:cs="Times New Roman"/>
          <w:sz w:val="26"/>
          <w:szCs w:val="26"/>
        </w:rPr>
        <w:t xml:space="preserve"> устанавливает категорию налогоплательщиков:</w:t>
      </w:r>
    </w:p>
    <w:p w:rsidR="005B4C06" w:rsidRPr="003178BB" w:rsidRDefault="00167834" w:rsidP="00516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8BB">
        <w:rPr>
          <w:rFonts w:ascii="Times New Roman" w:eastAsia="Times New Roman" w:hAnsi="Times New Roman" w:cs="Times New Roman"/>
          <w:sz w:val="26"/>
          <w:szCs w:val="26"/>
        </w:rPr>
        <w:t>о</w:t>
      </w:r>
      <w:r w:rsidR="005B4C06" w:rsidRPr="003178BB">
        <w:rPr>
          <w:rFonts w:ascii="Times New Roman" w:eastAsia="Times New Roman" w:hAnsi="Times New Roman" w:cs="Times New Roman"/>
          <w:sz w:val="26"/>
          <w:szCs w:val="26"/>
        </w:rPr>
        <w:t>рганизации и физические лица, оказывающие услуги, признаваемые объектом налогообложения в соответствии со статьей 418.3 НК РФ.</w:t>
      </w:r>
    </w:p>
    <w:p w:rsidR="005B4C06" w:rsidRPr="003178BB" w:rsidRDefault="005B4C06" w:rsidP="005B4C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8BB">
        <w:rPr>
          <w:rFonts w:ascii="Times New Roman" w:eastAsia="Times New Roman" w:hAnsi="Times New Roman" w:cs="Times New Roman"/>
          <w:sz w:val="26"/>
          <w:szCs w:val="26"/>
        </w:rPr>
        <w:t xml:space="preserve">Статья 418.3. </w:t>
      </w:r>
      <w:r w:rsidR="00404147" w:rsidRPr="003178BB">
        <w:rPr>
          <w:rFonts w:ascii="Times New Roman" w:eastAsia="Times New Roman" w:hAnsi="Times New Roman" w:cs="Times New Roman"/>
          <w:sz w:val="26"/>
          <w:szCs w:val="26"/>
        </w:rPr>
        <w:t>Объект налогообложения.</w:t>
      </w:r>
    </w:p>
    <w:p w:rsidR="005B4C06" w:rsidRPr="003178BB" w:rsidRDefault="005B4C06" w:rsidP="005B4C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8BB">
        <w:rPr>
          <w:rFonts w:ascii="Times New Roman" w:eastAsia="Times New Roman" w:hAnsi="Times New Roman" w:cs="Times New Roman"/>
          <w:sz w:val="26"/>
          <w:szCs w:val="26"/>
        </w:rPr>
        <w:t>Объектом налогообложения признается оказание услуг по предоставлению</w:t>
      </w:r>
      <w:r w:rsidR="00404147" w:rsidRPr="003178BB">
        <w:rPr>
          <w:rFonts w:ascii="Times New Roman" w:eastAsia="Times New Roman" w:hAnsi="Times New Roman" w:cs="Times New Roman"/>
          <w:sz w:val="26"/>
          <w:szCs w:val="26"/>
        </w:rPr>
        <w:t xml:space="preserve"> мест временного проживания физических </w:t>
      </w:r>
      <w:r w:rsidRPr="003178BB">
        <w:rPr>
          <w:rFonts w:ascii="Times New Roman" w:eastAsia="Times New Roman" w:hAnsi="Times New Roman" w:cs="Times New Roman"/>
          <w:sz w:val="26"/>
          <w:szCs w:val="26"/>
        </w:rPr>
        <w:t>лиц в средствах размещения, принадлежащих налогоплательщику на праве собственности и включенных в реестр классифицированных средств размещения, предусмотренный Федеральным законом от 24 ноября 1996 года №132-ФЗ</w:t>
      </w:r>
      <w:r w:rsidR="003150CB" w:rsidRPr="003178BB">
        <w:rPr>
          <w:rFonts w:ascii="Times New Roman" w:eastAsia="Times New Roman" w:hAnsi="Times New Roman" w:cs="Times New Roman"/>
          <w:sz w:val="26"/>
          <w:szCs w:val="26"/>
        </w:rPr>
        <w:t xml:space="preserve"> «Об основах туристской деятельности в Российской Федерации».</w:t>
      </w:r>
    </w:p>
    <w:p w:rsidR="003150CB" w:rsidRPr="003178BB" w:rsidRDefault="00167834" w:rsidP="005B4C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8BB">
        <w:rPr>
          <w:rFonts w:ascii="Times New Roman" w:eastAsia="Times New Roman" w:hAnsi="Times New Roman" w:cs="Times New Roman"/>
          <w:sz w:val="26"/>
          <w:szCs w:val="26"/>
        </w:rPr>
        <w:t xml:space="preserve">Статья 418.4 </w:t>
      </w:r>
      <w:r w:rsidR="003150CB" w:rsidRPr="003178BB">
        <w:rPr>
          <w:rFonts w:ascii="Times New Roman" w:eastAsia="Times New Roman" w:hAnsi="Times New Roman" w:cs="Times New Roman"/>
          <w:sz w:val="26"/>
          <w:szCs w:val="26"/>
        </w:rPr>
        <w:t>устанавливает налоговую базу для налогообложения.</w:t>
      </w:r>
    </w:p>
    <w:p w:rsidR="003150CB" w:rsidRPr="003178BB" w:rsidRDefault="0046015C" w:rsidP="00460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8BB">
        <w:rPr>
          <w:rFonts w:ascii="Times New Roman" w:eastAsia="Times New Roman" w:hAnsi="Times New Roman" w:cs="Times New Roman"/>
          <w:sz w:val="26"/>
          <w:szCs w:val="26"/>
        </w:rPr>
        <w:t>Налоговая база определяется как стоимость оказываемой услуги</w:t>
      </w:r>
      <w:r w:rsidR="002810F1" w:rsidRPr="003178BB">
        <w:rPr>
          <w:rFonts w:ascii="Times New Roman" w:eastAsia="Times New Roman" w:hAnsi="Times New Roman" w:cs="Times New Roman"/>
          <w:sz w:val="26"/>
          <w:szCs w:val="26"/>
        </w:rPr>
        <w:t xml:space="preserve"> по предоставлению мест для временного проживания. Кроме указанных в пункте 2 статьи 418.4 не включаемых в налоговую базу стоимость услуг по временному проживанию определенных категорий физических лиц</w:t>
      </w:r>
      <w:r w:rsidR="00404147" w:rsidRPr="003178BB">
        <w:rPr>
          <w:rFonts w:ascii="Times New Roman" w:eastAsia="Times New Roman" w:hAnsi="Times New Roman" w:cs="Times New Roman"/>
          <w:sz w:val="26"/>
          <w:szCs w:val="26"/>
        </w:rPr>
        <w:t xml:space="preserve">, пунктом 3 проекта решения Совета депутатов </w:t>
      </w:r>
      <w:r w:rsidR="001A4FFE">
        <w:rPr>
          <w:rFonts w:ascii="Times New Roman" w:eastAsia="Times New Roman" w:hAnsi="Times New Roman" w:cs="Times New Roman"/>
          <w:sz w:val="26"/>
          <w:szCs w:val="26"/>
        </w:rPr>
        <w:t>Валдайского городского</w:t>
      </w:r>
      <w:r w:rsidR="00404147" w:rsidRPr="003178BB">
        <w:rPr>
          <w:rFonts w:ascii="Times New Roman" w:eastAsia="Times New Roman" w:hAnsi="Times New Roman" w:cs="Times New Roman"/>
          <w:sz w:val="26"/>
          <w:szCs w:val="26"/>
        </w:rPr>
        <w:t xml:space="preserve"> поселения дополнит</w:t>
      </w:r>
      <w:r w:rsidR="00167834" w:rsidRPr="003178BB">
        <w:rPr>
          <w:rFonts w:ascii="Times New Roman" w:eastAsia="Times New Roman" w:hAnsi="Times New Roman" w:cs="Times New Roman"/>
          <w:sz w:val="26"/>
          <w:szCs w:val="26"/>
        </w:rPr>
        <w:t xml:space="preserve">ельно установлена категория физических лиц стоимость </w:t>
      </w:r>
      <w:proofErr w:type="gramStart"/>
      <w:r w:rsidR="00404147" w:rsidRPr="003178BB">
        <w:rPr>
          <w:rFonts w:ascii="Times New Roman" w:eastAsia="Times New Roman" w:hAnsi="Times New Roman" w:cs="Times New Roman"/>
          <w:sz w:val="26"/>
          <w:szCs w:val="26"/>
        </w:rPr>
        <w:t>услуг</w:t>
      </w:r>
      <w:proofErr w:type="gramEnd"/>
      <w:r w:rsidR="00404147" w:rsidRPr="003178BB">
        <w:rPr>
          <w:rFonts w:ascii="Times New Roman" w:eastAsia="Times New Roman" w:hAnsi="Times New Roman" w:cs="Times New Roman"/>
          <w:sz w:val="26"/>
          <w:szCs w:val="26"/>
        </w:rPr>
        <w:t xml:space="preserve"> по временному</w:t>
      </w:r>
      <w:r w:rsidR="00167834" w:rsidRPr="003178BB">
        <w:rPr>
          <w:rFonts w:ascii="Times New Roman" w:eastAsia="Times New Roman" w:hAnsi="Times New Roman" w:cs="Times New Roman"/>
          <w:sz w:val="26"/>
          <w:szCs w:val="26"/>
        </w:rPr>
        <w:t xml:space="preserve"> проживанию которых не включается в налоговую базу для налогообложения.</w:t>
      </w:r>
    </w:p>
    <w:p w:rsidR="00167834" w:rsidRPr="003178BB" w:rsidRDefault="00167834" w:rsidP="00460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8BB">
        <w:rPr>
          <w:rFonts w:ascii="Times New Roman" w:eastAsia="Times New Roman" w:hAnsi="Times New Roman" w:cs="Times New Roman"/>
          <w:sz w:val="26"/>
          <w:szCs w:val="26"/>
        </w:rPr>
        <w:tab/>
        <w:t>Статья 418.5. Налоговая ставка.</w:t>
      </w:r>
    </w:p>
    <w:p w:rsidR="00222DFA" w:rsidRPr="003178BB" w:rsidRDefault="00222DFA" w:rsidP="00460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8BB">
        <w:rPr>
          <w:rFonts w:ascii="Times New Roman" w:eastAsia="Times New Roman" w:hAnsi="Times New Roman" w:cs="Times New Roman"/>
          <w:sz w:val="26"/>
          <w:szCs w:val="26"/>
        </w:rPr>
        <w:t xml:space="preserve">Налоговые ставки устанавливаются нормативными правовыми актами представительных органов муниципальных образований в размерах, </w:t>
      </w:r>
      <w:r w:rsidR="003A424F" w:rsidRPr="003178BB">
        <w:rPr>
          <w:rFonts w:ascii="Times New Roman" w:eastAsia="Times New Roman" w:hAnsi="Times New Roman" w:cs="Times New Roman"/>
          <w:sz w:val="26"/>
          <w:szCs w:val="26"/>
        </w:rPr>
        <w:t>не превышающих в 2025 году 1 процента, в 2026 году – 2 процентов, в 2027 году – 3 процентов, в 2028 году – 4 процентов, начиная с 2029 года – 5 процентов от налоговой базы.</w:t>
      </w:r>
    </w:p>
    <w:p w:rsidR="00942449" w:rsidRPr="003178BB" w:rsidRDefault="00942449" w:rsidP="00460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8BB">
        <w:rPr>
          <w:rFonts w:ascii="Times New Roman" w:eastAsia="Times New Roman" w:hAnsi="Times New Roman" w:cs="Times New Roman"/>
          <w:sz w:val="26"/>
          <w:szCs w:val="26"/>
        </w:rPr>
        <w:tab/>
        <w:t>Статья 418.7 определяет порядок исчисления налога.</w:t>
      </w:r>
    </w:p>
    <w:p w:rsidR="00942449" w:rsidRPr="003178BB" w:rsidRDefault="00942449" w:rsidP="00942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8BB">
        <w:rPr>
          <w:rFonts w:ascii="Times New Roman" w:eastAsia="Times New Roman" w:hAnsi="Times New Roman" w:cs="Times New Roman"/>
          <w:sz w:val="26"/>
          <w:szCs w:val="26"/>
        </w:rPr>
        <w:t>Сумма налога исчисляется налогоплательщиком как соответствующая налоговой ставке процентная доля налоговой базы применительно к услуге по временному проживанию. В случае если исчисленная сумма налога менее суммы минимального налога (100 рублей), сумма налога определяется в размере минимального налога.</w:t>
      </w:r>
    </w:p>
    <w:p w:rsidR="00C118A9" w:rsidRPr="003178BB" w:rsidRDefault="00C118A9" w:rsidP="001A4FFE">
      <w:pPr>
        <w:keepNext/>
        <w:keepLines/>
        <w:autoSpaceDE w:val="0"/>
        <w:autoSpaceDN w:val="0"/>
        <w:adjustRightInd w:val="0"/>
        <w:spacing w:after="0" w:line="240" w:lineRule="auto"/>
        <w:ind w:left="42" w:right="42" w:firstLine="6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178BB">
        <w:rPr>
          <w:rFonts w:ascii="Times New Roman" w:eastAsia="Times New Roman" w:hAnsi="Times New Roman" w:cs="Times New Roman"/>
          <w:sz w:val="26"/>
          <w:szCs w:val="26"/>
        </w:rPr>
        <w:t xml:space="preserve">Проект решения Совета депутатов </w:t>
      </w:r>
      <w:r w:rsidR="001A4FFE">
        <w:rPr>
          <w:rFonts w:ascii="Times New Roman" w:eastAsia="Times New Roman" w:hAnsi="Times New Roman" w:cs="Times New Roman"/>
          <w:sz w:val="26"/>
          <w:szCs w:val="26"/>
        </w:rPr>
        <w:t>Валдайского городского</w:t>
      </w:r>
      <w:r w:rsidRPr="003178BB">
        <w:rPr>
          <w:rFonts w:ascii="Times New Roman" w:eastAsia="Times New Roman" w:hAnsi="Times New Roman" w:cs="Times New Roman"/>
          <w:sz w:val="26"/>
          <w:szCs w:val="26"/>
        </w:rPr>
        <w:t xml:space="preserve"> поселения </w:t>
      </w:r>
      <w:r w:rsidRPr="001A4FFE">
        <w:rPr>
          <w:rFonts w:ascii="Times New Roman" w:eastAsia="Times New Roman" w:hAnsi="Times New Roman" w:cs="Times New Roman"/>
          <w:sz w:val="26"/>
          <w:szCs w:val="26"/>
        </w:rPr>
        <w:t>«</w:t>
      </w:r>
      <w:r w:rsidR="001A4FFE" w:rsidRPr="001A4FFE">
        <w:rPr>
          <w:rFonts w:ascii="Times New Roman" w:hAnsi="Times New Roman" w:cs="Times New Roman"/>
          <w:sz w:val="26"/>
          <w:szCs w:val="26"/>
        </w:rPr>
        <w:t>Об установлении туристического налога на территории Валдайского городского поселения</w:t>
      </w:r>
      <w:r w:rsidR="005164BB" w:rsidRPr="001A4FFE">
        <w:rPr>
          <w:rFonts w:ascii="Arial" w:eastAsia="Times New Roman" w:hAnsi="Arial" w:cs="Arial"/>
          <w:sz w:val="26"/>
          <w:szCs w:val="26"/>
        </w:rPr>
        <w:t>»</w:t>
      </w:r>
      <w:r w:rsidRPr="003178B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3178BB">
        <w:rPr>
          <w:rFonts w:ascii="Times New Roman" w:eastAsia="Times New Roman" w:hAnsi="Times New Roman" w:cs="Times New Roman"/>
          <w:sz w:val="26"/>
          <w:szCs w:val="26"/>
        </w:rPr>
        <w:t xml:space="preserve">разработан </w:t>
      </w:r>
      <w:r w:rsidRPr="003178BB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с целью </w:t>
      </w:r>
      <w:r w:rsidR="005164BB" w:rsidRPr="003178BB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 xml:space="preserve">реализации </w:t>
      </w:r>
      <w:r w:rsidR="005164BB" w:rsidRPr="003178BB">
        <w:rPr>
          <w:rFonts w:ascii="Times New Roman" w:eastAsia="Times New Roman" w:hAnsi="Times New Roman" w:cs="Times New Roman"/>
          <w:sz w:val="26"/>
          <w:szCs w:val="26"/>
        </w:rPr>
        <w:t xml:space="preserve">и увеличения поступлений в бюджет </w:t>
      </w:r>
      <w:r w:rsidR="001A4FFE" w:rsidRPr="001A4FFE">
        <w:rPr>
          <w:rFonts w:ascii="Times New Roman" w:eastAsia="Times New Roman" w:hAnsi="Times New Roman" w:cs="Times New Roman"/>
          <w:sz w:val="26"/>
          <w:szCs w:val="26"/>
        </w:rPr>
        <w:t>Валдайского городского</w:t>
      </w:r>
      <w:r w:rsidR="005164BB" w:rsidRPr="001A4FFE">
        <w:rPr>
          <w:rFonts w:ascii="Times New Roman" w:eastAsia="Times New Roman" w:hAnsi="Times New Roman" w:cs="Times New Roman"/>
          <w:sz w:val="26"/>
          <w:szCs w:val="26"/>
        </w:rPr>
        <w:t xml:space="preserve"> поселения</w:t>
      </w:r>
      <w:r w:rsidR="005164BB" w:rsidRPr="003178BB">
        <w:rPr>
          <w:rFonts w:ascii="Times New Roman" w:eastAsia="Times New Roman" w:hAnsi="Times New Roman" w:cs="Times New Roman"/>
          <w:sz w:val="26"/>
          <w:szCs w:val="26"/>
        </w:rPr>
        <w:t>.</w:t>
      </w:r>
      <w:bookmarkEnd w:id="0"/>
    </w:p>
    <w:sectPr w:rsidR="00C118A9" w:rsidRPr="003178BB" w:rsidSect="00C34A5F">
      <w:pgSz w:w="11906" w:h="16838"/>
      <w:pgMar w:top="397" w:right="397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E68" w:rsidRDefault="00231E68" w:rsidP="008F0842">
      <w:pPr>
        <w:spacing w:after="0" w:line="240" w:lineRule="auto"/>
      </w:pPr>
      <w:r>
        <w:separator/>
      </w:r>
    </w:p>
  </w:endnote>
  <w:endnote w:type="continuationSeparator" w:id="0">
    <w:p w:rsidR="00231E68" w:rsidRDefault="00231E68" w:rsidP="008F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E68" w:rsidRDefault="00231E68" w:rsidP="008F0842">
      <w:pPr>
        <w:spacing w:after="0" w:line="240" w:lineRule="auto"/>
      </w:pPr>
      <w:r>
        <w:separator/>
      </w:r>
    </w:p>
  </w:footnote>
  <w:footnote w:type="continuationSeparator" w:id="0">
    <w:p w:rsidR="00231E68" w:rsidRDefault="00231E68" w:rsidP="008F0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04A08"/>
    <w:multiLevelType w:val="multilevel"/>
    <w:tmpl w:val="776854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63116"/>
    <w:rsid w:val="00011544"/>
    <w:rsid w:val="00064ED3"/>
    <w:rsid w:val="00073CA5"/>
    <w:rsid w:val="0008136F"/>
    <w:rsid w:val="00107206"/>
    <w:rsid w:val="001178C4"/>
    <w:rsid w:val="00131D83"/>
    <w:rsid w:val="00137E21"/>
    <w:rsid w:val="00155059"/>
    <w:rsid w:val="00167834"/>
    <w:rsid w:val="001A4FFE"/>
    <w:rsid w:val="001B669C"/>
    <w:rsid w:val="001C6B69"/>
    <w:rsid w:val="001D2077"/>
    <w:rsid w:val="00204097"/>
    <w:rsid w:val="0020428B"/>
    <w:rsid w:val="002115A6"/>
    <w:rsid w:val="002142A8"/>
    <w:rsid w:val="00222DFA"/>
    <w:rsid w:val="00231E68"/>
    <w:rsid w:val="00263244"/>
    <w:rsid w:val="002810F1"/>
    <w:rsid w:val="00281360"/>
    <w:rsid w:val="003150CB"/>
    <w:rsid w:val="003178BB"/>
    <w:rsid w:val="00317F80"/>
    <w:rsid w:val="003273FA"/>
    <w:rsid w:val="003628F5"/>
    <w:rsid w:val="00391C0C"/>
    <w:rsid w:val="003A424F"/>
    <w:rsid w:val="003B3086"/>
    <w:rsid w:val="003E6BBB"/>
    <w:rsid w:val="003F0706"/>
    <w:rsid w:val="00404147"/>
    <w:rsid w:val="00407D41"/>
    <w:rsid w:val="00413A4A"/>
    <w:rsid w:val="00413D45"/>
    <w:rsid w:val="00425EA6"/>
    <w:rsid w:val="004458D3"/>
    <w:rsid w:val="0046015C"/>
    <w:rsid w:val="004B6D33"/>
    <w:rsid w:val="004E742A"/>
    <w:rsid w:val="004F7294"/>
    <w:rsid w:val="005164BB"/>
    <w:rsid w:val="00521A87"/>
    <w:rsid w:val="00555EA2"/>
    <w:rsid w:val="00561E1C"/>
    <w:rsid w:val="00563116"/>
    <w:rsid w:val="00572890"/>
    <w:rsid w:val="005B4C06"/>
    <w:rsid w:val="005B4C5B"/>
    <w:rsid w:val="005C233B"/>
    <w:rsid w:val="005E7F61"/>
    <w:rsid w:val="005F39EA"/>
    <w:rsid w:val="00620955"/>
    <w:rsid w:val="00670783"/>
    <w:rsid w:val="006B27B4"/>
    <w:rsid w:val="006B32A5"/>
    <w:rsid w:val="00702E21"/>
    <w:rsid w:val="0078605B"/>
    <w:rsid w:val="007A7936"/>
    <w:rsid w:val="007B774D"/>
    <w:rsid w:val="007D1EBA"/>
    <w:rsid w:val="0080375D"/>
    <w:rsid w:val="008037A4"/>
    <w:rsid w:val="00822C26"/>
    <w:rsid w:val="008270E9"/>
    <w:rsid w:val="00894DF0"/>
    <w:rsid w:val="008D1847"/>
    <w:rsid w:val="008F0842"/>
    <w:rsid w:val="009005D7"/>
    <w:rsid w:val="00907BF7"/>
    <w:rsid w:val="009221FC"/>
    <w:rsid w:val="00936F6F"/>
    <w:rsid w:val="00942449"/>
    <w:rsid w:val="00943A53"/>
    <w:rsid w:val="009708F9"/>
    <w:rsid w:val="009D3BBE"/>
    <w:rsid w:val="009E7775"/>
    <w:rsid w:val="00A52A7E"/>
    <w:rsid w:val="00A970BF"/>
    <w:rsid w:val="00AC0A4D"/>
    <w:rsid w:val="00B205E6"/>
    <w:rsid w:val="00B2702B"/>
    <w:rsid w:val="00B64AC3"/>
    <w:rsid w:val="00B97A63"/>
    <w:rsid w:val="00BA7EA8"/>
    <w:rsid w:val="00C118A9"/>
    <w:rsid w:val="00C32F58"/>
    <w:rsid w:val="00C34A5F"/>
    <w:rsid w:val="00C70E2A"/>
    <w:rsid w:val="00CB0F31"/>
    <w:rsid w:val="00CB7D5E"/>
    <w:rsid w:val="00CB7D61"/>
    <w:rsid w:val="00CC7842"/>
    <w:rsid w:val="00CE155A"/>
    <w:rsid w:val="00D135BB"/>
    <w:rsid w:val="00D26471"/>
    <w:rsid w:val="00D517B9"/>
    <w:rsid w:val="00D61A61"/>
    <w:rsid w:val="00D725B8"/>
    <w:rsid w:val="00D843C3"/>
    <w:rsid w:val="00DA4910"/>
    <w:rsid w:val="00E374A1"/>
    <w:rsid w:val="00E4721D"/>
    <w:rsid w:val="00E477EA"/>
    <w:rsid w:val="00E97198"/>
    <w:rsid w:val="00EE07CA"/>
    <w:rsid w:val="00EE28A0"/>
    <w:rsid w:val="00EE3D99"/>
    <w:rsid w:val="00EF6015"/>
    <w:rsid w:val="00F96793"/>
    <w:rsid w:val="00FB2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A6"/>
  </w:style>
  <w:style w:type="paragraph" w:styleId="3">
    <w:name w:val="heading 3"/>
    <w:basedOn w:val="a"/>
    <w:next w:val="a"/>
    <w:link w:val="30"/>
    <w:qFormat/>
    <w:rsid w:val="0056311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5">
    <w:name w:val="heading 5"/>
    <w:basedOn w:val="a"/>
    <w:next w:val="a"/>
    <w:link w:val="50"/>
    <w:qFormat/>
    <w:rsid w:val="0056311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56311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1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5631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631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5631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60">
    <w:name w:val="Заголовок 6 Знак"/>
    <w:basedOn w:val="a0"/>
    <w:link w:val="6"/>
    <w:rsid w:val="00563116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30">
    <w:name w:val="Заголовок 3 Знак"/>
    <w:basedOn w:val="a0"/>
    <w:link w:val="3"/>
    <w:rsid w:val="00563116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50">
    <w:name w:val="Заголовок 5 Знак"/>
    <w:basedOn w:val="a0"/>
    <w:link w:val="5"/>
    <w:rsid w:val="00563116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a3">
    <w:name w:val="footnote text"/>
    <w:basedOn w:val="a"/>
    <w:link w:val="a4"/>
    <w:uiPriority w:val="99"/>
    <w:semiHidden/>
    <w:unhideWhenUsed/>
    <w:rsid w:val="008F084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F084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F0842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5C2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23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F9943-B435-48AE-ADB5-7A74AE7E4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petrovage</dc:creator>
  <cp:keywords/>
  <dc:description/>
  <cp:lastModifiedBy>pin</cp:lastModifiedBy>
  <cp:revision>4</cp:revision>
  <cp:lastPrinted>2024-10-17T11:58:00Z</cp:lastPrinted>
  <dcterms:created xsi:type="dcterms:W3CDTF">2024-10-23T10:17:00Z</dcterms:created>
  <dcterms:modified xsi:type="dcterms:W3CDTF">2024-10-24T06:52:00Z</dcterms:modified>
</cp:coreProperties>
</file>